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79F2" w14:textId="77777777" w:rsidR="007D44F4" w:rsidRPr="00B9580D" w:rsidRDefault="007D44F4" w:rsidP="007D44F4">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651EDB01" w14:textId="77777777" w:rsidR="007D44F4" w:rsidRPr="00B9580D" w:rsidRDefault="007D44F4" w:rsidP="007D44F4">
      <w:pPr>
        <w:jc w:val="center"/>
        <w:rPr>
          <w:b/>
          <w:bCs/>
          <w:color w:val="000000" w:themeColor="text1"/>
          <w:sz w:val="32"/>
          <w:szCs w:val="32"/>
          <w:lang w:val="en-US"/>
        </w:rPr>
      </w:pPr>
      <w:r w:rsidRPr="00B9580D">
        <w:rPr>
          <w:b/>
          <w:bCs/>
          <w:color w:val="000000" w:themeColor="text1"/>
          <w:sz w:val="32"/>
          <w:szCs w:val="32"/>
          <w:lang w:val="en-US"/>
        </w:rPr>
        <w:t>- - THE BAPTISM OF THE LORD - - (A)</w:t>
      </w:r>
    </w:p>
    <w:p w14:paraId="6BC4A801" w14:textId="77777777" w:rsidR="007D44F4" w:rsidRPr="003F6BB8" w:rsidRDefault="007D44F4" w:rsidP="007D44F4">
      <w:pPr>
        <w:jc w:val="center"/>
        <w:rPr>
          <w:b/>
          <w:bCs/>
          <w:color w:val="000000" w:themeColor="text1"/>
          <w:sz w:val="26"/>
          <w:szCs w:val="26"/>
          <w:u w:val="single"/>
          <w:lang w:val="en-US"/>
        </w:rPr>
      </w:pPr>
      <w:r>
        <w:rPr>
          <w:b/>
          <w:bCs/>
          <w:color w:val="000000" w:themeColor="text1"/>
          <w:sz w:val="26"/>
          <w:szCs w:val="26"/>
          <w:u w:val="single"/>
          <w:lang w:val="en-US"/>
        </w:rPr>
        <w:t>11t</w:t>
      </w:r>
      <w:r w:rsidRPr="003F6BB8">
        <w:rPr>
          <w:b/>
          <w:bCs/>
          <w:color w:val="000000" w:themeColor="text1"/>
          <w:sz w:val="26"/>
          <w:szCs w:val="26"/>
          <w:u w:val="single"/>
          <w:lang w:val="en-US"/>
        </w:rPr>
        <w:t>h January 2026</w:t>
      </w:r>
    </w:p>
    <w:p w14:paraId="726E1BC1" w14:textId="77777777" w:rsidR="007D44F4" w:rsidRPr="003F6BB8" w:rsidRDefault="007D44F4" w:rsidP="007D44F4">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052BC2D0" w14:textId="77777777" w:rsidR="007D44F4" w:rsidRPr="00B366FE" w:rsidRDefault="007D44F4" w:rsidP="007D44F4">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7ADD573D" w14:textId="77777777" w:rsidR="007D44F4" w:rsidRPr="00B366FE" w:rsidRDefault="007D44F4" w:rsidP="007D44F4">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1868A969" w14:textId="77777777" w:rsidR="007D44F4" w:rsidRPr="00B366FE" w:rsidRDefault="007D44F4" w:rsidP="007D44F4">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0237EA5B" w14:textId="77777777" w:rsidR="007D44F4" w:rsidRPr="00B366FE" w:rsidRDefault="007D44F4" w:rsidP="007D44F4">
      <w:pPr>
        <w:jc w:val="center"/>
        <w:rPr>
          <w:color w:val="000000" w:themeColor="text1"/>
          <w:lang w:val="en-US"/>
        </w:rPr>
      </w:pPr>
      <w:r w:rsidRPr="00B366FE">
        <w:rPr>
          <w:b/>
          <w:bCs/>
          <w:color w:val="000000" w:themeColor="text1"/>
          <w:lang w:val="en-US"/>
        </w:rPr>
        <w:t xml:space="preserve"> Live stream</w:t>
      </w:r>
      <w:r w:rsidRPr="00B366FE">
        <w:rPr>
          <w:color w:val="000000" w:themeColor="text1"/>
          <w:lang w:val="en-US"/>
        </w:rPr>
        <w:t>: Our Masses are live streamed on YouTube at RCTroon (live)</w:t>
      </w:r>
    </w:p>
    <w:p w14:paraId="362643EE" w14:textId="77777777" w:rsidR="007D44F4" w:rsidRPr="00B366FE" w:rsidRDefault="007D44F4" w:rsidP="007D44F4">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7508D501" w14:textId="77777777" w:rsidR="007D44F4" w:rsidRPr="00B366FE" w:rsidRDefault="007D44F4" w:rsidP="007D44F4">
      <w:pPr>
        <w:jc w:val="center"/>
        <w:rPr>
          <w:rStyle w:val="Hyperlink"/>
          <w:rFonts w:eastAsiaTheme="majorEastAsia"/>
          <w:color w:val="000000" w:themeColor="text1"/>
          <w:u w:val="none"/>
          <w:lang w:val="en-US"/>
        </w:rPr>
      </w:pP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6EE08C82" w14:textId="77777777" w:rsidR="007D44F4" w:rsidRPr="003F6BB8" w:rsidRDefault="007D44F4" w:rsidP="007D44F4">
      <w:pPr>
        <w:jc w:val="center"/>
        <w:rPr>
          <w:rStyle w:val="Hyperlink"/>
          <w:rFonts w:eastAsiaTheme="majorEastAsia"/>
          <w:color w:val="000000" w:themeColor="text1"/>
          <w:sz w:val="22"/>
          <w:szCs w:val="22"/>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62AD579C" wp14:editId="2F06DD88">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2A47F"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377B4EE3" w14:textId="77777777" w:rsidR="007D44F4" w:rsidRPr="00B12527" w:rsidRDefault="007D44F4" w:rsidP="007D44F4">
      <w:pPr>
        <w:rPr>
          <w:rFonts w:eastAsiaTheme="majorEastAsia"/>
          <w:color w:val="000000" w:themeColor="text1"/>
          <w:lang w:val="en-US"/>
        </w:rPr>
      </w:pPr>
      <w:r w:rsidRPr="00B12527">
        <w:rPr>
          <w:b/>
          <w:bCs/>
          <w:color w:val="000000" w:themeColor="text1"/>
          <w:lang w:val="en-US"/>
        </w:rPr>
        <w:t>THIS WEEK IN THE CHURCH: Saturday</w:t>
      </w:r>
      <w:r w:rsidRPr="00B12527">
        <w:rPr>
          <w:color w:val="000000" w:themeColor="text1"/>
          <w:lang w:val="en-US"/>
        </w:rPr>
        <w:t xml:space="preserve"> - 6pm Vigil, </w:t>
      </w:r>
      <w:r w:rsidRPr="00B12527">
        <w:rPr>
          <w:b/>
          <w:bCs/>
          <w:color w:val="000000" w:themeColor="text1"/>
          <w:lang w:val="en-US"/>
        </w:rPr>
        <w:t xml:space="preserve">Sunday </w:t>
      </w:r>
      <w:r w:rsidRPr="00B12527">
        <w:rPr>
          <w:color w:val="000000" w:themeColor="text1"/>
          <w:lang w:val="en-US"/>
        </w:rPr>
        <w:t xml:space="preserve">-11.15am, </w:t>
      </w:r>
      <w:r w:rsidRPr="00B12527">
        <w:rPr>
          <w:b/>
          <w:bCs/>
          <w:color w:val="000000" w:themeColor="text1"/>
          <w:lang w:val="en-US"/>
        </w:rPr>
        <w:t>Monday</w:t>
      </w:r>
      <w:r w:rsidRPr="00B12527">
        <w:rPr>
          <w:color w:val="000000" w:themeColor="text1"/>
          <w:lang w:val="en-US"/>
        </w:rPr>
        <w:t xml:space="preserve">- 10am Mass, </w:t>
      </w:r>
      <w:r w:rsidRPr="00B12527">
        <w:rPr>
          <w:b/>
          <w:bCs/>
          <w:color w:val="000000" w:themeColor="text1"/>
          <w:lang w:val="en-US"/>
        </w:rPr>
        <w:t>Thursday</w:t>
      </w:r>
      <w:r w:rsidRPr="00B12527">
        <w:rPr>
          <w:color w:val="000000" w:themeColor="text1"/>
          <w:lang w:val="en-US"/>
        </w:rPr>
        <w:t xml:space="preserve">-10am Mass, </w:t>
      </w:r>
      <w:r w:rsidRPr="00B12527">
        <w:rPr>
          <w:b/>
          <w:bCs/>
          <w:color w:val="000000" w:themeColor="text1"/>
          <w:lang w:val="en-US"/>
        </w:rPr>
        <w:t>Friday</w:t>
      </w:r>
      <w:r w:rsidRPr="00B12527">
        <w:rPr>
          <w:color w:val="000000" w:themeColor="text1"/>
          <w:lang w:val="en-US"/>
        </w:rPr>
        <w:t xml:space="preserve">-10am Mass, </w:t>
      </w:r>
      <w:r w:rsidRPr="00B12527">
        <w:rPr>
          <w:b/>
          <w:bCs/>
          <w:color w:val="000000" w:themeColor="text1"/>
          <w:lang w:val="en-US"/>
        </w:rPr>
        <w:t xml:space="preserve">Saturday </w:t>
      </w:r>
      <w:r w:rsidRPr="00B12527">
        <w:rPr>
          <w:color w:val="000000" w:themeColor="text1"/>
          <w:lang w:val="en-US"/>
        </w:rPr>
        <w:t xml:space="preserve">- 6pm Vigil Mass, </w:t>
      </w:r>
      <w:r w:rsidRPr="00B12527">
        <w:rPr>
          <w:b/>
          <w:bCs/>
          <w:color w:val="000000" w:themeColor="text1"/>
          <w:lang w:val="en-US"/>
        </w:rPr>
        <w:t>Sunday</w:t>
      </w:r>
      <w:r w:rsidRPr="00B12527">
        <w:rPr>
          <w:color w:val="000000" w:themeColor="text1"/>
          <w:lang w:val="en-US"/>
        </w:rPr>
        <w:t xml:space="preserve"> -11.15am Mass</w:t>
      </w:r>
    </w:p>
    <w:p w14:paraId="108E3774" w14:textId="77777777" w:rsidR="007D44F4" w:rsidRPr="00B12527" w:rsidRDefault="007D44F4" w:rsidP="007D44F4">
      <w:pPr>
        <w:rPr>
          <w:color w:val="000000" w:themeColor="text1"/>
          <w:lang w:val="en-US"/>
        </w:rPr>
      </w:pPr>
      <w:r w:rsidRPr="00B12527">
        <w:rPr>
          <w:b/>
          <w:bCs/>
          <w:color w:val="000000" w:themeColor="text1"/>
          <w:lang w:val="en-US"/>
        </w:rPr>
        <w:t xml:space="preserve">FEASTS THIS WEEK: </w:t>
      </w:r>
      <w:r w:rsidRPr="00B12527">
        <w:rPr>
          <w:color w:val="000000" w:themeColor="text1"/>
          <w:lang w:val="en-US"/>
        </w:rPr>
        <w:t>Tues 13th – St Kentigern, Sat 17th – St Anthony</w:t>
      </w:r>
    </w:p>
    <w:p w14:paraId="3AF22094" w14:textId="77777777" w:rsidR="007D44F4" w:rsidRPr="00B12527" w:rsidRDefault="007D44F4" w:rsidP="007D44F4">
      <w:pPr>
        <w:rPr>
          <w:bCs/>
          <w:color w:val="000000" w:themeColor="text1"/>
        </w:rPr>
      </w:pPr>
      <w:r w:rsidRPr="00B12527">
        <w:rPr>
          <w:b/>
          <w:color w:val="000000" w:themeColor="text1"/>
        </w:rPr>
        <w:t>COLLECTIONS:</w:t>
      </w:r>
      <w:r w:rsidRPr="00B12527">
        <w:rPr>
          <w:bCs/>
          <w:color w:val="000000" w:themeColor="text1"/>
        </w:rPr>
        <w:t xml:space="preserve"> Last week’s collection </w:t>
      </w:r>
      <w:r w:rsidRPr="00B12527">
        <w:rPr>
          <w:rFonts w:ascii="TimesNewRomanPSMT" w:hAnsi="TimesNewRomanPSMT"/>
          <w:color w:val="000000"/>
        </w:rPr>
        <w:t xml:space="preserve">£528.07, </w:t>
      </w:r>
      <w:r w:rsidRPr="00B12527">
        <w:rPr>
          <w:bCs/>
          <w:color w:val="000000" w:themeColor="text1"/>
        </w:rPr>
        <w:t>Building fund £20, special collections for J</w:t>
      </w:r>
      <w:r w:rsidRPr="00B12527">
        <w:rPr>
          <w:rFonts w:ascii="TimesNewRomanPSMT" w:hAnsi="TimesNewRomanPSMT"/>
          <w:color w:val="000000"/>
        </w:rPr>
        <w:t>ustice &amp; Peace £528.08</w:t>
      </w:r>
      <w:r w:rsidRPr="00B12527">
        <w:rPr>
          <w:bCs/>
          <w:color w:val="000000" w:themeColor="text1"/>
        </w:rPr>
        <w:t xml:space="preserve">. </w:t>
      </w:r>
      <w:r w:rsidRPr="00B12527">
        <w:rPr>
          <w:rFonts w:ascii="TimesNewRomanPSMT" w:hAnsi="TimesNewRomanPSMT"/>
          <w:color w:val="000000"/>
        </w:rPr>
        <w:t xml:space="preserve">Standing Orders for December £4,553.50. </w:t>
      </w:r>
      <w:r w:rsidRPr="00B12527">
        <w:rPr>
          <w:bCs/>
          <w:color w:val="000000" w:themeColor="text1"/>
        </w:rPr>
        <w:t>Many thanks for your continued generosity.</w:t>
      </w:r>
    </w:p>
    <w:p w14:paraId="75D89385" w14:textId="77777777" w:rsidR="007D44F4" w:rsidRPr="00A41BBB" w:rsidRDefault="007D44F4" w:rsidP="007D44F4">
      <w:pPr>
        <w:rPr>
          <w:color w:val="000000" w:themeColor="text1"/>
        </w:rPr>
      </w:pPr>
      <w:r w:rsidRPr="00B12527">
        <w:rPr>
          <w:b/>
          <w:color w:val="000000" w:themeColor="text1"/>
        </w:rPr>
        <w:t xml:space="preserve">ANNIVERSARIES: </w:t>
      </w:r>
      <w:r w:rsidRPr="00B12527">
        <w:rPr>
          <w:rFonts w:ascii="TimesNewRomanPSMT" w:hAnsi="TimesNewRomanPSMT"/>
          <w:color w:val="000000"/>
        </w:rPr>
        <w:t xml:space="preserve">Duncan Johnston, </w:t>
      </w:r>
      <w:r>
        <w:rPr>
          <w:rFonts w:ascii="TimesNewRomanPSMT" w:hAnsi="TimesNewRomanPSMT"/>
          <w:color w:val="000000"/>
        </w:rPr>
        <w:t xml:space="preserve">Margaret Gilligan, </w:t>
      </w:r>
      <w:r w:rsidRPr="00B12527">
        <w:rPr>
          <w:rFonts w:ascii="TimesNewRomanPSMT" w:hAnsi="TimesNewRomanPSMT"/>
          <w:color w:val="000000"/>
        </w:rPr>
        <w:t xml:space="preserve">Janie </w:t>
      </w:r>
      <w:r w:rsidRPr="00A41BBB">
        <w:rPr>
          <w:rFonts w:ascii="TimesNewRomanPSMT" w:hAnsi="TimesNewRomanPSMT"/>
          <w:color w:val="000000"/>
        </w:rPr>
        <w:t>Pellegrini.</w:t>
      </w:r>
      <w:r w:rsidRPr="00A41BBB">
        <w:rPr>
          <w:rFonts w:ascii="system-ui" w:hAnsi="system-ui"/>
          <w:b/>
          <w:bCs/>
          <w:color w:val="000000"/>
        </w:rPr>
        <w:t xml:space="preserve"> </w:t>
      </w:r>
      <w:r w:rsidRPr="00A41BBB">
        <w:rPr>
          <w:color w:val="000000"/>
        </w:rPr>
        <w:t>Hillary Duffy, Noreen Lanni, Virginia Lanni &amp; Virginia Lanni</w:t>
      </w:r>
      <w:r w:rsidRPr="00A41BBB">
        <w:rPr>
          <w:rStyle w:val="apple-converted-space"/>
          <w:rFonts w:eastAsiaTheme="majorEastAsia"/>
          <w:color w:val="000000"/>
        </w:rPr>
        <w:t> </w:t>
      </w:r>
    </w:p>
    <w:p w14:paraId="10A059A5" w14:textId="77777777" w:rsidR="007D44F4" w:rsidRPr="00B12527" w:rsidRDefault="007D44F4" w:rsidP="007D44F4">
      <w:pPr>
        <w:rPr>
          <w:b/>
          <w:color w:val="000000" w:themeColor="text1"/>
        </w:rPr>
      </w:pPr>
      <w:r w:rsidRPr="00B12527">
        <w:rPr>
          <w:b/>
          <w:color w:val="000000" w:themeColor="text1"/>
        </w:rPr>
        <w:t>RECENTLY DECEASED:</w:t>
      </w:r>
      <w:r w:rsidRPr="00B12527">
        <w:rPr>
          <w:bCs/>
          <w:color w:val="000000" w:themeColor="text1"/>
        </w:rPr>
        <w:t xml:space="preserve"> Gerry McDonald </w:t>
      </w:r>
    </w:p>
    <w:p w14:paraId="729BB9DF" w14:textId="656D8F63" w:rsidR="007D44F4" w:rsidRPr="00B12527" w:rsidRDefault="007D44F4" w:rsidP="007D44F4">
      <w:pPr>
        <w:rPr>
          <w:bCs/>
          <w:color w:val="000000" w:themeColor="text1"/>
        </w:rPr>
      </w:pPr>
      <w:r w:rsidRPr="00B12527">
        <w:rPr>
          <w:b/>
          <w:color w:val="000000" w:themeColor="text1"/>
        </w:rPr>
        <w:t>PRAYERS FOR THE SICK:</w:t>
      </w:r>
      <w:r w:rsidRPr="00B12527">
        <w:rPr>
          <w:bCs/>
          <w:color w:val="000000" w:themeColor="text1"/>
        </w:rPr>
        <w:t xml:space="preserve"> John McLaughlin</w:t>
      </w:r>
      <w:r w:rsidRPr="00B12527">
        <w:rPr>
          <w:rFonts w:ascii="TimesNewRomanPSMT" w:hAnsi="TimesNewRomanPSMT"/>
          <w:color w:val="000000"/>
        </w:rPr>
        <w:t xml:space="preserve">, </w:t>
      </w:r>
      <w:r w:rsidRPr="00B12527">
        <w:rPr>
          <w:bCs/>
          <w:color w:val="000000" w:themeColor="text1"/>
        </w:rPr>
        <w:t xml:space="preserve">Paul Crolla, </w:t>
      </w:r>
      <w:r w:rsidRPr="00B12527">
        <w:rPr>
          <w:color w:val="000000"/>
        </w:rPr>
        <w:t xml:space="preserve">Ruth Brown, </w:t>
      </w:r>
      <w:r w:rsidRPr="00B12527">
        <w:rPr>
          <w:bCs/>
          <w:color w:val="000000" w:themeColor="text1"/>
        </w:rPr>
        <w:t>Peter Brawley</w:t>
      </w:r>
      <w:r>
        <w:rPr>
          <w:bCs/>
          <w:color w:val="000000" w:themeColor="text1"/>
        </w:rPr>
        <w:t>, Linda Kerr</w:t>
      </w:r>
    </w:p>
    <w:p w14:paraId="5B36A349" w14:textId="3722C413" w:rsidR="007D44F4" w:rsidRPr="009A49A2" w:rsidRDefault="007D44F4" w:rsidP="007D44F4">
      <w:pPr>
        <w:rPr>
          <w:b/>
          <w:color w:val="000000" w:themeColor="text1"/>
          <w:sz w:val="21"/>
          <w:szCs w:val="21"/>
          <w:u w:val="single"/>
        </w:rPr>
      </w:pPr>
    </w:p>
    <w:p w14:paraId="3CFB24C4" w14:textId="77777777" w:rsidR="007D44F4" w:rsidRPr="007D44F4" w:rsidRDefault="007D44F4" w:rsidP="007D44F4">
      <w:pPr>
        <w:rPr>
          <w:color w:val="000000" w:themeColor="text1"/>
          <w:sz w:val="21"/>
          <w:szCs w:val="21"/>
          <w:lang w:val="en-US"/>
        </w:rPr>
      </w:pPr>
      <w:r w:rsidRPr="007D44F4">
        <w:rPr>
          <w:b/>
          <w:bCs/>
          <w:color w:val="000000" w:themeColor="text1"/>
          <w:sz w:val="21"/>
          <w:szCs w:val="21"/>
          <w:u w:val="single"/>
          <w:lang w:val="en-US"/>
        </w:rPr>
        <w:t xml:space="preserve">PARISH PASTORAL COUNCIL - </w:t>
      </w:r>
      <w:r w:rsidRPr="007D44F4">
        <w:rPr>
          <w:color w:val="000000" w:themeColor="text1"/>
          <w:sz w:val="21"/>
          <w:szCs w:val="21"/>
          <w:lang w:val="en-US"/>
        </w:rPr>
        <w:t xml:space="preserve">The next meeting of the PPC will take place in the hall on </w:t>
      </w:r>
      <w:r w:rsidRPr="007D44F4">
        <w:rPr>
          <w:color w:val="000000" w:themeColor="text1"/>
          <w:sz w:val="21"/>
          <w:szCs w:val="21"/>
          <w:u w:val="single"/>
          <w:lang w:val="en-US"/>
        </w:rPr>
        <w:t>Monday 26th Jan</w:t>
      </w:r>
      <w:r w:rsidRPr="007D44F4">
        <w:rPr>
          <w:color w:val="000000" w:themeColor="text1"/>
          <w:sz w:val="21"/>
          <w:szCs w:val="21"/>
          <w:lang w:val="en-US"/>
        </w:rPr>
        <w:t xml:space="preserve"> at 7pm in the hall. The minutes of the previous meetings can be found on the parish website. </w:t>
      </w:r>
    </w:p>
    <w:p w14:paraId="09BE3AEA" w14:textId="77777777" w:rsidR="007D44F4" w:rsidRPr="007D44F4" w:rsidRDefault="007D44F4" w:rsidP="007D44F4">
      <w:pPr>
        <w:rPr>
          <w:color w:val="000000"/>
          <w:sz w:val="21"/>
          <w:szCs w:val="21"/>
        </w:rPr>
      </w:pPr>
      <w:r w:rsidRPr="007D44F4">
        <w:rPr>
          <w:rFonts w:ascii="TimesNewRomanPSMT" w:hAnsi="TimesNewRomanPSMT"/>
          <w:b/>
          <w:bCs/>
          <w:color w:val="000000"/>
          <w:sz w:val="21"/>
          <w:szCs w:val="21"/>
          <w:u w:val="single"/>
        </w:rPr>
        <w:t xml:space="preserve">SECOND COLLECTION: </w:t>
      </w:r>
      <w:r w:rsidRPr="007D44F4">
        <w:rPr>
          <w:color w:val="000000"/>
          <w:sz w:val="21"/>
          <w:szCs w:val="21"/>
        </w:rPr>
        <w:t xml:space="preserve"> A </w:t>
      </w:r>
      <w:r w:rsidRPr="007D44F4">
        <w:rPr>
          <w:rStyle w:val="Strong"/>
          <w:rFonts w:eastAsiaTheme="majorEastAsia"/>
          <w:b w:val="0"/>
          <w:bCs w:val="0"/>
          <w:color w:val="000000"/>
          <w:sz w:val="21"/>
          <w:szCs w:val="21"/>
        </w:rPr>
        <w:t>second (retiral) collection</w:t>
      </w:r>
      <w:r w:rsidRPr="007D44F4">
        <w:rPr>
          <w:rStyle w:val="apple-converted-space"/>
          <w:rFonts w:eastAsiaTheme="majorEastAsia"/>
          <w:color w:val="000000"/>
          <w:sz w:val="21"/>
          <w:szCs w:val="21"/>
        </w:rPr>
        <w:t> </w:t>
      </w:r>
      <w:r w:rsidRPr="007D44F4">
        <w:rPr>
          <w:color w:val="000000"/>
          <w:sz w:val="21"/>
          <w:szCs w:val="21"/>
        </w:rPr>
        <w:t>will be taken at all Masses. The proceeds from this collection will be directed</w:t>
      </w:r>
      <w:r w:rsidRPr="007D44F4">
        <w:rPr>
          <w:rStyle w:val="apple-converted-space"/>
          <w:rFonts w:eastAsiaTheme="majorEastAsia"/>
          <w:color w:val="000000"/>
          <w:sz w:val="21"/>
          <w:szCs w:val="21"/>
        </w:rPr>
        <w:t> </w:t>
      </w:r>
      <w:r w:rsidRPr="007D44F4">
        <w:rPr>
          <w:rStyle w:val="Strong"/>
          <w:rFonts w:eastAsiaTheme="majorEastAsia"/>
          <w:color w:val="000000"/>
          <w:sz w:val="21"/>
          <w:szCs w:val="21"/>
        </w:rPr>
        <w:t>Parish Building Fund</w:t>
      </w:r>
      <w:r w:rsidRPr="007D44F4">
        <w:rPr>
          <w:color w:val="000000"/>
          <w:sz w:val="21"/>
          <w:szCs w:val="21"/>
        </w:rPr>
        <w:t xml:space="preserve">. </w:t>
      </w:r>
    </w:p>
    <w:p w14:paraId="61E6CFF7" w14:textId="77777777" w:rsidR="007D44F4" w:rsidRPr="007D44F4" w:rsidRDefault="007D44F4" w:rsidP="007D44F4">
      <w:pPr>
        <w:rPr>
          <w:rFonts w:ascii="TimesNewRomanPSMT" w:hAnsi="TimesNewRomanPSMT"/>
          <w:b/>
          <w:bCs/>
          <w:color w:val="000000" w:themeColor="text1"/>
          <w:sz w:val="21"/>
          <w:szCs w:val="21"/>
          <w:u w:val="single"/>
        </w:rPr>
      </w:pPr>
      <w:r w:rsidRPr="007D44F4">
        <w:rPr>
          <w:rFonts w:ascii="TimesNewRomanPSMT" w:hAnsi="TimesNewRomanPSMT"/>
          <w:b/>
          <w:bCs/>
          <w:color w:val="000000" w:themeColor="text1"/>
          <w:sz w:val="21"/>
          <w:szCs w:val="21"/>
          <w:u w:val="single"/>
        </w:rPr>
        <w:t xml:space="preserve">ST PATRICK’S PRIMARY SCHOOL: </w:t>
      </w:r>
    </w:p>
    <w:p w14:paraId="6EC50FF8" w14:textId="77777777" w:rsidR="007D44F4" w:rsidRPr="007D44F4" w:rsidRDefault="007D44F4" w:rsidP="007D44F4">
      <w:pPr>
        <w:rPr>
          <w:rFonts w:ascii="inherit" w:hAnsi="inherit" w:cs="Arial"/>
          <w:color w:val="080809"/>
          <w:sz w:val="21"/>
          <w:szCs w:val="21"/>
        </w:rPr>
      </w:pPr>
      <w:r w:rsidRPr="007D44F4">
        <w:rPr>
          <w:sz w:val="21"/>
          <w:szCs w:val="21"/>
        </w:rPr>
        <w:t xml:space="preserve">Primary 1 Registration 2026/27 opens this coming week. All children who will reach the age of 5 between 1 March 2026 and 28 February 2027 should be registered for education online at: </w:t>
      </w:r>
      <w:hyperlink r:id="rId6" w:tgtFrame="_blank" w:history="1">
        <w:r w:rsidRPr="007D44F4">
          <w:rPr>
            <w:rStyle w:val="Hyperlink"/>
            <w:rFonts w:eastAsiaTheme="majorEastAsia"/>
            <w:b/>
            <w:bCs/>
            <w:sz w:val="21"/>
            <w:szCs w:val="21"/>
            <w:u w:val="none"/>
            <w:bdr w:val="none" w:sz="0" w:space="0" w:color="auto" w:frame="1"/>
          </w:rPr>
          <w:t>https://ow.ly/WIIc50XSQRk</w:t>
        </w:r>
      </w:hyperlink>
      <w:r w:rsidRPr="007D44F4">
        <w:rPr>
          <w:sz w:val="21"/>
          <w:szCs w:val="21"/>
        </w:rPr>
        <w:t xml:space="preserve">  Applications should be submitted between </w:t>
      </w:r>
      <w:r w:rsidRPr="007D44F4">
        <w:rPr>
          <w:sz w:val="21"/>
          <w:szCs w:val="21"/>
          <w:u w:val="single"/>
        </w:rPr>
        <w:t>Mon 12th</w:t>
      </w:r>
      <w:r w:rsidRPr="007D44F4">
        <w:rPr>
          <w:sz w:val="21"/>
          <w:szCs w:val="21"/>
        </w:rPr>
        <w:t xml:space="preserve"> – Sun </w:t>
      </w:r>
      <w:r w:rsidRPr="007D44F4">
        <w:rPr>
          <w:sz w:val="21"/>
          <w:szCs w:val="21"/>
          <w:u w:val="single"/>
        </w:rPr>
        <w:t>18th January</w:t>
      </w:r>
      <w:r w:rsidRPr="007D44F4">
        <w:rPr>
          <w:sz w:val="21"/>
          <w:szCs w:val="21"/>
        </w:rPr>
        <w:t>. For any further information, please contact the school 01292-690070.</w:t>
      </w:r>
    </w:p>
    <w:p w14:paraId="190283C0" w14:textId="77777777" w:rsidR="007D44F4" w:rsidRPr="007D44F4" w:rsidRDefault="007D44F4" w:rsidP="007D44F4">
      <w:pPr>
        <w:rPr>
          <w:color w:val="000000" w:themeColor="text1"/>
          <w:sz w:val="21"/>
          <w:szCs w:val="21"/>
          <w:lang w:val="en-US"/>
        </w:rPr>
      </w:pPr>
      <w:r w:rsidRPr="007D44F4">
        <w:rPr>
          <w:b/>
          <w:bCs/>
          <w:color w:val="000000" w:themeColor="text1"/>
          <w:sz w:val="21"/>
          <w:szCs w:val="21"/>
          <w:u w:val="single"/>
          <w:lang w:val="en-US"/>
        </w:rPr>
        <w:t xml:space="preserve">CRIB DONATIONS - ST MARGARET’S ADOPTION SOCIETY- </w:t>
      </w:r>
      <w:r w:rsidRPr="007D44F4">
        <w:rPr>
          <w:color w:val="000000" w:themeColor="text1"/>
          <w:sz w:val="21"/>
          <w:szCs w:val="21"/>
          <w:lang w:val="en-US"/>
        </w:rPr>
        <w:t>Please feel free to visit the crib on the altar steps. As always, donations from the crib will be forwarded to St Margaret’s to continue their work supporting children and families through adoption, fostering and lifelong care.</w:t>
      </w:r>
    </w:p>
    <w:p w14:paraId="10850A62" w14:textId="2FF8E05A" w:rsidR="007D44F4" w:rsidRPr="007D44F4" w:rsidRDefault="007D44F4" w:rsidP="007D44F4">
      <w:pPr>
        <w:rPr>
          <w:color w:val="242424"/>
          <w:sz w:val="21"/>
          <w:szCs w:val="21"/>
          <w:shd w:val="clear" w:color="auto" w:fill="FFFFFF"/>
        </w:rPr>
      </w:pPr>
      <w:r w:rsidRPr="007D44F4">
        <w:rPr>
          <w:b/>
          <w:bCs/>
          <w:color w:val="242424"/>
          <w:sz w:val="21"/>
          <w:szCs w:val="21"/>
          <w:u w:val="single"/>
          <w:shd w:val="clear" w:color="auto" w:fill="FFFFFF"/>
        </w:rPr>
        <w:t>ST PAUL VI PRAYER GROUP</w:t>
      </w:r>
      <w:r w:rsidRPr="007D44F4">
        <w:rPr>
          <w:color w:val="242424"/>
          <w:sz w:val="21"/>
          <w:szCs w:val="21"/>
          <w:shd w:val="clear" w:color="auto" w:fill="FFFFFF"/>
        </w:rPr>
        <w:t xml:space="preserve"> -</w:t>
      </w:r>
      <w:r w:rsidRPr="007D44F4">
        <w:rPr>
          <w:rStyle w:val="apple-converted-space"/>
          <w:rFonts w:eastAsiaTheme="majorEastAsia"/>
          <w:color w:val="242424"/>
          <w:sz w:val="21"/>
          <w:szCs w:val="21"/>
          <w:shd w:val="clear" w:color="auto" w:fill="FFFFFF"/>
        </w:rPr>
        <w:t> </w:t>
      </w:r>
      <w:r w:rsidRPr="007D44F4">
        <w:rPr>
          <w:color w:val="242424"/>
          <w:sz w:val="21"/>
          <w:szCs w:val="21"/>
        </w:rPr>
        <w:t>Rosary for Life</w:t>
      </w:r>
      <w:r w:rsidR="00DE2D65">
        <w:rPr>
          <w:color w:val="242424"/>
          <w:sz w:val="21"/>
          <w:szCs w:val="21"/>
          <w:shd w:val="clear" w:color="auto" w:fill="FFFFFF"/>
        </w:rPr>
        <w:t>. T</w:t>
      </w:r>
      <w:r w:rsidRPr="007D44F4">
        <w:rPr>
          <w:color w:val="242424"/>
          <w:sz w:val="21"/>
          <w:szCs w:val="21"/>
          <w:shd w:val="clear" w:color="auto" w:fill="FFFFFF"/>
        </w:rPr>
        <w:t xml:space="preserve">he next meeting will be in the Church, on </w:t>
      </w:r>
      <w:r w:rsidRPr="007D44F4">
        <w:rPr>
          <w:color w:val="242424"/>
          <w:sz w:val="21"/>
          <w:szCs w:val="21"/>
          <w:u w:val="single"/>
          <w:shd w:val="clear" w:color="auto" w:fill="FFFFFF"/>
        </w:rPr>
        <w:t xml:space="preserve">Wed 14th January </w:t>
      </w:r>
      <w:r w:rsidRPr="007D44F4">
        <w:rPr>
          <w:color w:val="242424"/>
          <w:sz w:val="21"/>
          <w:szCs w:val="21"/>
          <w:shd w:val="clear" w:color="auto" w:fill="FFFFFF"/>
        </w:rPr>
        <w:t>at 7pm. All very welcome.</w:t>
      </w:r>
    </w:p>
    <w:p w14:paraId="5AEC1CD4" w14:textId="77777777" w:rsidR="007D44F4" w:rsidRPr="007D44F4" w:rsidRDefault="007D44F4" w:rsidP="007D44F4">
      <w:pPr>
        <w:rPr>
          <w:color w:val="000000"/>
          <w:sz w:val="21"/>
          <w:szCs w:val="21"/>
        </w:rPr>
      </w:pPr>
      <w:r w:rsidRPr="007D44F4">
        <w:rPr>
          <w:rFonts w:ascii="TimesNewRomanPSMT" w:hAnsi="TimesNewRomanPSMT"/>
          <w:b/>
          <w:bCs/>
          <w:color w:val="000000"/>
          <w:sz w:val="21"/>
          <w:szCs w:val="21"/>
          <w:u w:val="single"/>
        </w:rPr>
        <w:t xml:space="preserve">CHURCH GARDENS: </w:t>
      </w:r>
      <w:r w:rsidRPr="007D44F4">
        <w:rPr>
          <w:rStyle w:val="Strong"/>
          <w:rFonts w:eastAsiaTheme="majorEastAsia"/>
          <w:b w:val="0"/>
          <w:bCs w:val="0"/>
          <w:color w:val="000000"/>
          <w:sz w:val="21"/>
          <w:szCs w:val="21"/>
        </w:rPr>
        <w:t>Volunteer Help Needed</w:t>
      </w:r>
      <w:r w:rsidRPr="007D44F4">
        <w:rPr>
          <w:rStyle w:val="Strong"/>
          <w:rFonts w:eastAsiaTheme="majorEastAsia"/>
          <w:color w:val="000000"/>
          <w:sz w:val="21"/>
          <w:szCs w:val="21"/>
        </w:rPr>
        <w:t>:</w:t>
      </w:r>
      <w:r w:rsidRPr="007D44F4">
        <w:rPr>
          <w:color w:val="000000"/>
          <w:sz w:val="21"/>
          <w:szCs w:val="21"/>
        </w:rPr>
        <w:t xml:space="preserve"> </w:t>
      </w:r>
      <w:r w:rsidRPr="007D44F4">
        <w:rPr>
          <w:rStyle w:val="Strong"/>
          <w:rFonts w:eastAsiaTheme="majorEastAsia"/>
          <w:b w:val="0"/>
          <w:bCs w:val="0"/>
          <w:color w:val="000000"/>
          <w:sz w:val="21"/>
          <w:szCs w:val="21"/>
        </w:rPr>
        <w:t>How Can You Help?</w:t>
      </w:r>
      <w:r w:rsidRPr="007D44F4">
        <w:rPr>
          <w:rStyle w:val="Strong"/>
          <w:rFonts w:eastAsiaTheme="majorEastAsia"/>
          <w:color w:val="000000"/>
          <w:sz w:val="21"/>
          <w:szCs w:val="21"/>
        </w:rPr>
        <w:t xml:space="preserve"> </w:t>
      </w:r>
      <w:r w:rsidRPr="007D44F4">
        <w:rPr>
          <w:color w:val="000000"/>
          <w:sz w:val="21"/>
          <w:szCs w:val="21"/>
        </w:rPr>
        <w:t xml:space="preserve">Would you, your family or group of friends be willing to look after a small, designated area of the garden, at a time convenient to you? Please contact Gerard Smith at </w:t>
      </w:r>
      <w:r w:rsidRPr="007D44F4">
        <w:rPr>
          <w:rStyle w:val="Hyperlink"/>
          <w:rFonts w:eastAsiaTheme="majorEastAsia"/>
          <w:i/>
          <w:iCs/>
          <w:color w:val="000000" w:themeColor="text1"/>
          <w:sz w:val="21"/>
          <w:szCs w:val="21"/>
          <w:u w:val="none"/>
          <w:lang w:val="en-US"/>
        </w:rPr>
        <w:t xml:space="preserve"> </w:t>
      </w:r>
      <w:hyperlink r:id="rId7" w:history="1">
        <w:r w:rsidRPr="007D44F4">
          <w:rPr>
            <w:rStyle w:val="Hyperlink"/>
            <w:rFonts w:eastAsiaTheme="majorEastAsia"/>
            <w:i/>
            <w:iCs/>
            <w:color w:val="000000" w:themeColor="text1"/>
            <w:sz w:val="21"/>
            <w:szCs w:val="21"/>
            <w:u w:val="none"/>
            <w:lang w:val="en-US"/>
          </w:rPr>
          <w:t>bulletin.rcstmeddan@aol.com</w:t>
        </w:r>
      </w:hyperlink>
      <w:r w:rsidRPr="007D44F4">
        <w:rPr>
          <w:color w:val="196B24" w:themeColor="accent3"/>
          <w:sz w:val="21"/>
          <w:szCs w:val="21"/>
        </w:rPr>
        <w:t xml:space="preserve"> .</w:t>
      </w:r>
      <w:r w:rsidRPr="007D44F4">
        <w:rPr>
          <w:color w:val="000000"/>
          <w:sz w:val="21"/>
          <w:szCs w:val="21"/>
        </w:rPr>
        <w:t xml:space="preserve">Thank you to the 2 volunteers from last week – more required. </w:t>
      </w:r>
    </w:p>
    <w:p w14:paraId="2F1AD8F1" w14:textId="77777777" w:rsidR="007D44F4" w:rsidRPr="007D44F4" w:rsidRDefault="007D44F4" w:rsidP="007D44F4">
      <w:pPr>
        <w:rPr>
          <w:color w:val="000000"/>
          <w:sz w:val="21"/>
          <w:szCs w:val="21"/>
        </w:rPr>
      </w:pPr>
      <w:r w:rsidRPr="007D44F4">
        <w:rPr>
          <w:b/>
          <w:bCs/>
          <w:color w:val="000000"/>
          <w:sz w:val="21"/>
          <w:szCs w:val="21"/>
          <w:u w:val="single"/>
        </w:rPr>
        <w:t xml:space="preserve">PARISH WEBSITE: </w:t>
      </w:r>
      <w:r w:rsidRPr="007D44F4">
        <w:rPr>
          <w:color w:val="000000"/>
          <w:sz w:val="21"/>
          <w:szCs w:val="21"/>
        </w:rPr>
        <w:t xml:space="preserve">Details of parish groups, forthcoming events, Diocesan news, and bulletins can all be found on the website. </w:t>
      </w:r>
      <w:hyperlink r:id="rId8" w:history="1">
        <w:r w:rsidRPr="007D44F4">
          <w:rPr>
            <w:rStyle w:val="Hyperlink"/>
            <w:i/>
            <w:iCs/>
            <w:sz w:val="21"/>
            <w:szCs w:val="21"/>
            <w:lang w:val="en-US"/>
          </w:rPr>
          <w:t xml:space="preserve">www.rcstmeddans.org.uk </w:t>
        </w:r>
      </w:hyperlink>
      <w:r w:rsidRPr="007D44F4">
        <w:rPr>
          <w:i/>
          <w:iCs/>
          <w:color w:val="000000" w:themeColor="text1"/>
          <w:sz w:val="21"/>
          <w:szCs w:val="21"/>
          <w:lang w:val="en-US"/>
        </w:rPr>
        <w:t xml:space="preserve"> </w:t>
      </w:r>
      <w:r w:rsidRPr="007D44F4">
        <w:rPr>
          <w:color w:val="000000"/>
          <w:sz w:val="21"/>
          <w:szCs w:val="21"/>
        </w:rPr>
        <w:t>The website also includes information on the history of the parish and the architectural features of our church building. Any suggestions or additions are very welcome—please email to the bulletin or leave suggestion in parish post box at the back of church. Thank you.</w:t>
      </w:r>
    </w:p>
    <w:p w14:paraId="42AE4BDD" w14:textId="77777777" w:rsidR="007D44F4" w:rsidRPr="007D44F4" w:rsidRDefault="007D44F4" w:rsidP="007D44F4">
      <w:pPr>
        <w:rPr>
          <w:rFonts w:ascii="TimesNewRomanPSMT" w:hAnsi="TimesNewRomanPSMT"/>
          <w:color w:val="000000" w:themeColor="text1"/>
          <w:sz w:val="21"/>
          <w:szCs w:val="21"/>
        </w:rPr>
      </w:pPr>
      <w:r w:rsidRPr="007D44F4">
        <w:rPr>
          <w:rFonts w:ascii="TimesNewRomanPSMT" w:hAnsi="TimesNewRomanPSMT"/>
          <w:b/>
          <w:bCs/>
          <w:color w:val="000000"/>
          <w:sz w:val="21"/>
          <w:szCs w:val="21"/>
          <w:u w:val="single"/>
        </w:rPr>
        <w:t>YOUTH MUSIC &amp; LITURGY GROUP</w:t>
      </w:r>
      <w:r w:rsidRPr="007D44F4">
        <w:rPr>
          <w:rFonts w:ascii="TimesNewRomanPSMT" w:hAnsi="TimesNewRomanPSMT"/>
          <w:b/>
          <w:bCs/>
          <w:color w:val="000000"/>
          <w:sz w:val="21"/>
          <w:szCs w:val="21"/>
        </w:rPr>
        <w:t>:</w:t>
      </w:r>
      <w:r w:rsidRPr="007D44F4">
        <w:rPr>
          <w:rStyle w:val="apple-converted-space"/>
          <w:rFonts w:ascii="TimesNewRomanPSMT" w:eastAsiaTheme="majorEastAsia" w:hAnsi="TimesNewRomanPSMT"/>
          <w:color w:val="000000"/>
          <w:sz w:val="21"/>
          <w:szCs w:val="21"/>
        </w:rPr>
        <w:t xml:space="preserve"> We are </w:t>
      </w:r>
      <w:r w:rsidRPr="007D44F4">
        <w:rPr>
          <w:rFonts w:ascii="TimesNewRomanPSMT" w:hAnsi="TimesNewRomanPSMT"/>
          <w:color w:val="000000"/>
          <w:sz w:val="21"/>
          <w:szCs w:val="21"/>
        </w:rPr>
        <w:t xml:space="preserve">looking for readers, singers and musicians (P6 - S6). Email Hans and </w:t>
      </w:r>
      <w:r w:rsidRPr="007D44F4">
        <w:rPr>
          <w:rFonts w:ascii="TimesNewRomanPSMT" w:hAnsi="TimesNewRomanPSMT"/>
          <w:color w:val="000000" w:themeColor="text1"/>
          <w:sz w:val="21"/>
          <w:szCs w:val="21"/>
        </w:rPr>
        <w:t>Philippa</w:t>
      </w:r>
      <w:r w:rsidRPr="007D44F4">
        <w:rPr>
          <w:rStyle w:val="apple-converted-space"/>
          <w:rFonts w:ascii="TimesNewRomanPSMT" w:eastAsiaTheme="majorEastAsia" w:hAnsi="TimesNewRomanPSMT"/>
          <w:color w:val="000000" w:themeColor="text1"/>
          <w:sz w:val="21"/>
          <w:szCs w:val="21"/>
        </w:rPr>
        <w:t> </w:t>
      </w:r>
      <w:hyperlink r:id="rId9" w:history="1">
        <w:r w:rsidRPr="007D44F4">
          <w:rPr>
            <w:rStyle w:val="Hyperlink"/>
            <w:rFonts w:ascii="TimesNewRomanPSMT" w:eastAsiaTheme="majorEastAsia" w:hAnsi="TimesNewRomanPSMT"/>
            <w:i/>
            <w:iCs/>
            <w:color w:val="000000" w:themeColor="text1"/>
            <w:sz w:val="21"/>
            <w:szCs w:val="21"/>
          </w:rPr>
          <w:t>hansandphil@icloud.com</w:t>
        </w:r>
      </w:hyperlink>
      <w:r w:rsidRPr="007D44F4">
        <w:rPr>
          <w:rStyle w:val="apple-converted-space"/>
          <w:rFonts w:ascii="TimesNewRomanPSMT" w:eastAsiaTheme="majorEastAsia" w:hAnsi="TimesNewRomanPSMT"/>
          <w:color w:val="000000" w:themeColor="text1"/>
          <w:sz w:val="21"/>
          <w:szCs w:val="21"/>
        </w:rPr>
        <w:t> </w:t>
      </w:r>
      <w:r w:rsidRPr="007D44F4">
        <w:rPr>
          <w:rFonts w:ascii="TimesNewRomanPSMT" w:hAnsi="TimesNewRomanPSMT"/>
          <w:color w:val="000000" w:themeColor="text1"/>
          <w:sz w:val="21"/>
          <w:szCs w:val="21"/>
        </w:rPr>
        <w:t>if interested.</w:t>
      </w:r>
    </w:p>
    <w:p w14:paraId="33A147FC" w14:textId="77777777" w:rsidR="007D44F4" w:rsidRPr="007D44F4" w:rsidRDefault="007D44F4" w:rsidP="007D44F4">
      <w:pPr>
        <w:rPr>
          <w:rFonts w:ascii="TimesNewRomanPSMT" w:hAnsi="TimesNewRomanPSMT"/>
          <w:color w:val="000000"/>
          <w:sz w:val="21"/>
          <w:szCs w:val="21"/>
        </w:rPr>
      </w:pPr>
      <w:r w:rsidRPr="007D44F4">
        <w:rPr>
          <w:rFonts w:ascii="TimesNewRomanPSMT" w:hAnsi="TimesNewRomanPSMT"/>
          <w:b/>
          <w:bCs/>
          <w:color w:val="000000"/>
          <w:sz w:val="21"/>
          <w:szCs w:val="21"/>
          <w:u w:val="single"/>
        </w:rPr>
        <w:t>TEAS/COFFEE:</w:t>
      </w:r>
      <w:r w:rsidRPr="007D44F4">
        <w:rPr>
          <w:rFonts w:ascii="TimesNewRomanPSMT" w:hAnsi="TimesNewRomanPSMT"/>
          <w:color w:val="000000"/>
          <w:sz w:val="21"/>
          <w:szCs w:val="21"/>
        </w:rPr>
        <w:t xml:space="preserve"> Please note - Teas / Coffee are available in the hall after Mass on Sunday</w:t>
      </w:r>
    </w:p>
    <w:p w14:paraId="4D535B33" w14:textId="77777777" w:rsidR="007D44F4" w:rsidRPr="007D44F4" w:rsidRDefault="007D44F4" w:rsidP="007D44F4">
      <w:pPr>
        <w:rPr>
          <w:rFonts w:ascii="TimesNewRomanPSMT" w:hAnsi="TimesNewRomanPSMT"/>
          <w:color w:val="000000"/>
          <w:sz w:val="21"/>
          <w:szCs w:val="21"/>
        </w:rPr>
      </w:pPr>
      <w:r w:rsidRPr="007D44F4">
        <w:rPr>
          <w:rFonts w:ascii="TimesNewRomanPSMT" w:hAnsi="TimesNewRomanPSMT"/>
          <w:b/>
          <w:bCs/>
          <w:color w:val="000000"/>
          <w:sz w:val="21"/>
          <w:szCs w:val="21"/>
          <w:u w:val="single"/>
        </w:rPr>
        <w:t>HCPT GROUP 138:</w:t>
      </w:r>
      <w:r w:rsidRPr="007D44F4">
        <w:rPr>
          <w:rFonts w:ascii="TimesNewRomanPSMT" w:hAnsi="TimesNewRomanPSMT"/>
          <w:color w:val="000000"/>
          <w:sz w:val="21"/>
          <w:szCs w:val="21"/>
        </w:rPr>
        <w:t xml:space="preserve"> The group would like to thank all who attended, donated prizes, bought raffle tickets and supported their recent Christmas Ceilidh. The event raised an amazing £2000 (including a very generous donation of £100 from parishioners who wish to remain anonymous) which covers the cost of </w:t>
      </w:r>
      <w:r w:rsidRPr="007D44F4">
        <w:rPr>
          <w:rFonts w:ascii="TimesNewRomanPSMT" w:hAnsi="TimesNewRomanPSMT"/>
          <w:i/>
          <w:iCs/>
          <w:color w:val="000000"/>
          <w:sz w:val="21"/>
          <w:szCs w:val="21"/>
        </w:rPr>
        <w:t xml:space="preserve">one </w:t>
      </w:r>
      <w:r w:rsidRPr="007D44F4">
        <w:rPr>
          <w:rFonts w:ascii="TimesNewRomanPSMT" w:hAnsi="TimesNewRomanPSMT"/>
          <w:color w:val="000000"/>
          <w:sz w:val="21"/>
          <w:szCs w:val="21"/>
        </w:rPr>
        <w:t xml:space="preserve">child’s fare to Lourdes and an afternoon activity for all the children. Heartfelt thanks to all! </w:t>
      </w:r>
    </w:p>
    <w:p w14:paraId="11DE8667" w14:textId="77777777" w:rsidR="007D44F4" w:rsidRPr="007D44F4" w:rsidRDefault="007D44F4" w:rsidP="007D44F4">
      <w:pPr>
        <w:rPr>
          <w:color w:val="000000"/>
          <w:sz w:val="21"/>
          <w:szCs w:val="21"/>
        </w:rPr>
      </w:pPr>
      <w:r w:rsidRPr="007D44F4">
        <w:rPr>
          <w:b/>
          <w:bCs/>
          <w:color w:val="000000"/>
          <w:sz w:val="21"/>
          <w:szCs w:val="21"/>
          <w:u w:val="single"/>
        </w:rPr>
        <w:t>SMALLS FOR ALL</w:t>
      </w:r>
      <w:r w:rsidRPr="007D44F4">
        <w:rPr>
          <w:color w:val="000000"/>
          <w:sz w:val="21"/>
          <w:szCs w:val="21"/>
        </w:rPr>
        <w:t xml:space="preserve"> is a charity that collects pants for people in need in Africa and the UK. They believe dignity matters. If you would like to support </w:t>
      </w:r>
      <w:r w:rsidRPr="007D44F4">
        <w:rPr>
          <w:b/>
          <w:bCs/>
          <w:color w:val="000000"/>
          <w:sz w:val="21"/>
          <w:szCs w:val="21"/>
        </w:rPr>
        <w:t>Smalls for All</w:t>
      </w:r>
      <w:r w:rsidRPr="007D44F4">
        <w:rPr>
          <w:color w:val="000000"/>
          <w:sz w:val="21"/>
          <w:szCs w:val="21"/>
        </w:rPr>
        <w:t xml:space="preserve"> there is a box at the back of the church. With thanks, Gail </w:t>
      </w:r>
    </w:p>
    <w:p w14:paraId="20D6CCDA" w14:textId="77777777" w:rsidR="007D44F4" w:rsidRPr="007D44F4" w:rsidRDefault="007D44F4" w:rsidP="007D44F4">
      <w:pPr>
        <w:rPr>
          <w:color w:val="000000" w:themeColor="text1"/>
          <w:sz w:val="21"/>
          <w:szCs w:val="21"/>
          <w:lang w:val="en-US"/>
        </w:rPr>
      </w:pPr>
      <w:r w:rsidRPr="007D44F4">
        <w:rPr>
          <w:b/>
          <w:bCs/>
          <w:color w:val="000000" w:themeColor="text1"/>
          <w:sz w:val="21"/>
          <w:szCs w:val="21"/>
          <w:u w:val="single"/>
          <w:lang w:val="en-US"/>
        </w:rPr>
        <w:t xml:space="preserve">NIGHT BEFORE CHRISTMAS APPEAL: </w:t>
      </w:r>
      <w:r w:rsidRPr="007D44F4">
        <w:rPr>
          <w:color w:val="000000" w:themeColor="text1"/>
          <w:sz w:val="21"/>
          <w:szCs w:val="21"/>
          <w:lang w:val="en-US"/>
        </w:rPr>
        <w:t xml:space="preserve">The charity would like to thank all who contributed to their appeal leading up to Christmas. </w:t>
      </w:r>
      <w:r w:rsidRPr="007D44F4">
        <w:rPr>
          <w:color w:val="000000"/>
          <w:sz w:val="21"/>
          <w:szCs w:val="21"/>
        </w:rPr>
        <w:t>Through the wonderful generosity of our parishioners and other local groups, just under 8,000 children and vulnerable adults received much-needed support.</w:t>
      </w:r>
    </w:p>
    <w:p w14:paraId="6B7D79D8" w14:textId="77777777" w:rsidR="007D44F4" w:rsidRPr="007D44F4" w:rsidRDefault="007D44F4" w:rsidP="007D44F4">
      <w:pPr>
        <w:rPr>
          <w:color w:val="000000" w:themeColor="text1"/>
          <w:sz w:val="21"/>
          <w:szCs w:val="21"/>
          <w:lang w:val="en-US"/>
        </w:rPr>
      </w:pPr>
      <w:r w:rsidRPr="007D44F4">
        <w:rPr>
          <w:b/>
          <w:bCs/>
          <w:color w:val="000000" w:themeColor="text1"/>
          <w:sz w:val="21"/>
          <w:szCs w:val="21"/>
          <w:u w:val="single"/>
          <w:lang w:val="en-US"/>
        </w:rPr>
        <w:t xml:space="preserve">MARTIN CHAMBERS ECUADOR TRUST: </w:t>
      </w:r>
      <w:r w:rsidRPr="007D44F4">
        <w:rPr>
          <w:color w:val="000000" w:themeColor="text1"/>
          <w:sz w:val="21"/>
          <w:szCs w:val="21"/>
          <w:lang w:val="en-US"/>
        </w:rPr>
        <w:t>The winner of the 200 December draw is Margaret Merrick.</w:t>
      </w:r>
    </w:p>
    <w:p w14:paraId="47B84B94" w14:textId="77777777" w:rsidR="007D44F4" w:rsidRPr="007D44F4" w:rsidRDefault="007D44F4" w:rsidP="007D44F4">
      <w:pPr>
        <w:rPr>
          <w:color w:val="000000" w:themeColor="text1"/>
          <w:sz w:val="21"/>
          <w:szCs w:val="21"/>
          <w:u w:val="single"/>
          <w:lang w:val="en-US"/>
        </w:rPr>
      </w:pPr>
      <w:r w:rsidRPr="007D44F4">
        <w:rPr>
          <w:b/>
          <w:bCs/>
          <w:color w:val="000000" w:themeColor="text1"/>
          <w:sz w:val="21"/>
          <w:szCs w:val="21"/>
          <w:u w:val="single"/>
          <w:lang w:val="en-US"/>
        </w:rPr>
        <w:t>GALLOWAY YOUTH:</w:t>
      </w:r>
      <w:r w:rsidRPr="007D44F4">
        <w:rPr>
          <w:color w:val="000000" w:themeColor="text1"/>
          <w:sz w:val="21"/>
          <w:szCs w:val="21"/>
          <w:u w:val="single"/>
          <w:lang w:val="en-US"/>
        </w:rPr>
        <w:t xml:space="preserve"> </w:t>
      </w:r>
      <w:r w:rsidRPr="007D44F4">
        <w:rPr>
          <w:b/>
          <w:bCs/>
          <w:color w:val="000000" w:themeColor="text1"/>
          <w:sz w:val="21"/>
          <w:szCs w:val="21"/>
          <w:u w:val="single"/>
          <w:lang w:val="en-US"/>
        </w:rPr>
        <w:t>POST-CHRISTMAS EVENTS</w:t>
      </w:r>
      <w:r w:rsidRPr="007D44F4">
        <w:rPr>
          <w:color w:val="000000" w:themeColor="text1"/>
          <w:sz w:val="21"/>
          <w:szCs w:val="21"/>
          <w:u w:val="single"/>
          <w:lang w:val="en-US"/>
        </w:rPr>
        <w:t xml:space="preserve">: </w:t>
      </w:r>
      <w:r w:rsidRPr="007D44F4">
        <w:rPr>
          <w:rFonts w:eastAsiaTheme="minorHAnsi"/>
          <w:sz w:val="21"/>
          <w:szCs w:val="21"/>
          <w:lang w:eastAsia="en-US"/>
          <w14:ligatures w14:val="standardContextual"/>
        </w:rPr>
        <w:t xml:space="preserve">Celebrate Christmas with Young Adults </w:t>
      </w:r>
      <w:r w:rsidRPr="007D44F4">
        <w:rPr>
          <w:rFonts w:eastAsiaTheme="minorHAnsi"/>
          <w:b/>
          <w:bCs/>
          <w:sz w:val="21"/>
          <w:szCs w:val="21"/>
          <w:lang w:eastAsia="en-US"/>
          <w14:ligatures w14:val="standardContextual"/>
        </w:rPr>
        <w:t>(S5-30)</w:t>
      </w:r>
      <w:r w:rsidRPr="007D44F4">
        <w:rPr>
          <w:rFonts w:eastAsiaTheme="minorHAnsi"/>
          <w:sz w:val="21"/>
          <w:szCs w:val="21"/>
          <w:lang w:eastAsia="en-US"/>
          <w14:ligatures w14:val="standardContextual"/>
        </w:rPr>
        <w:t xml:space="preserve"> from across the Diocese over Christmas Dinner on </w:t>
      </w:r>
      <w:r w:rsidRPr="007D44F4">
        <w:rPr>
          <w:rFonts w:eastAsiaTheme="minorHAnsi"/>
          <w:sz w:val="21"/>
          <w:szCs w:val="21"/>
          <w:u w:val="single"/>
          <w:lang w:eastAsia="en-US"/>
          <w14:ligatures w14:val="standardContextual"/>
        </w:rPr>
        <w:t>Sun 11th Jan</w:t>
      </w:r>
      <w:r w:rsidRPr="007D44F4">
        <w:rPr>
          <w:rFonts w:eastAsiaTheme="minorHAnsi"/>
          <w:sz w:val="21"/>
          <w:szCs w:val="21"/>
          <w:lang w:eastAsia="en-US"/>
          <w14:ligatures w14:val="standardContextual"/>
        </w:rPr>
        <w:t xml:space="preserve"> at 3.30pm in St Joseph’s Kilmarnock. All welcome, the meal is free of charge – just sign up online. For both events - Go to</w:t>
      </w:r>
      <w:r w:rsidRPr="007D44F4">
        <w:rPr>
          <w:rFonts w:eastAsiaTheme="minorHAnsi"/>
          <w:sz w:val="21"/>
          <w:szCs w:val="21"/>
          <w:u w:val="single"/>
          <w:lang w:eastAsia="en-US"/>
          <w14:ligatures w14:val="standardContextual"/>
        </w:rPr>
        <w:t xml:space="preserve"> </w:t>
      </w:r>
      <w:hyperlink r:id="rId10" w:history="1">
        <w:r w:rsidRPr="007D44F4">
          <w:rPr>
            <w:rStyle w:val="Hyperlink"/>
            <w:rFonts w:eastAsiaTheme="minorHAnsi"/>
            <w:color w:val="000000" w:themeColor="text1"/>
            <w:sz w:val="21"/>
            <w:szCs w:val="21"/>
            <w:lang w:eastAsia="en-US"/>
            <w14:ligatures w14:val="standardContextual"/>
          </w:rPr>
          <w:t>https://youth.rcdg.org.uk</w:t>
        </w:r>
      </w:hyperlink>
      <w:r w:rsidRPr="007D44F4">
        <w:rPr>
          <w:rFonts w:eastAsiaTheme="minorHAnsi"/>
          <w:color w:val="000000" w:themeColor="text1"/>
          <w:sz w:val="21"/>
          <w:szCs w:val="21"/>
          <w:u w:val="single"/>
          <w:lang w:eastAsia="en-US"/>
          <w14:ligatures w14:val="standardContextual"/>
        </w:rPr>
        <w:t xml:space="preserve"> </w:t>
      </w:r>
      <w:r w:rsidRPr="007D44F4">
        <w:rPr>
          <w:rFonts w:eastAsiaTheme="minorHAnsi"/>
          <w:sz w:val="21"/>
          <w:szCs w:val="21"/>
          <w:lang w:eastAsia="en-US"/>
          <w14:ligatures w14:val="standardContextual"/>
        </w:rPr>
        <w:t>Click on ‘youth’ to sign up.</w:t>
      </w:r>
      <w:r w:rsidRPr="007D44F4">
        <w:rPr>
          <w:rFonts w:ascii="AppleSystemUIFont" w:eastAsiaTheme="minorHAnsi" w:hAnsi="AppleSystemUIFont" w:cs="AppleSystemUIFont"/>
          <w:sz w:val="21"/>
          <w:szCs w:val="21"/>
          <w:lang w:eastAsia="en-US"/>
          <w14:ligatures w14:val="standardContextual"/>
        </w:rPr>
        <w:t xml:space="preserve"> </w:t>
      </w:r>
    </w:p>
    <w:p w14:paraId="04384D34" w14:textId="77777777" w:rsidR="007D44F4" w:rsidRPr="007D44F4" w:rsidRDefault="007D44F4" w:rsidP="007D44F4">
      <w:pPr>
        <w:rPr>
          <w:color w:val="000000" w:themeColor="text1"/>
          <w:sz w:val="21"/>
          <w:szCs w:val="21"/>
          <w:lang w:val="en-US"/>
        </w:rPr>
      </w:pPr>
      <w:r w:rsidRPr="007D44F4">
        <w:rPr>
          <w:b/>
          <w:bCs/>
          <w:color w:val="000000" w:themeColor="text1"/>
          <w:sz w:val="21"/>
          <w:szCs w:val="21"/>
          <w:u w:val="single"/>
          <w:lang w:val="en-US"/>
        </w:rPr>
        <w:t>HOSPITAL CHAPLAINCY</w:t>
      </w:r>
      <w:r w:rsidRPr="007D44F4">
        <w:rPr>
          <w:b/>
          <w:bCs/>
          <w:color w:val="000000" w:themeColor="text1"/>
          <w:spacing w:val="-5"/>
          <w:sz w:val="21"/>
          <w:szCs w:val="21"/>
          <w:u w:val="single"/>
        </w:rPr>
        <w:t>:</w:t>
      </w:r>
      <w:r w:rsidRPr="007D44F4">
        <w:rPr>
          <w:color w:val="000000" w:themeColor="text1"/>
          <w:sz w:val="21"/>
          <w:szCs w:val="21"/>
          <w:lang w:val="en-US"/>
        </w:rPr>
        <w:t xml:space="preserve"> For Crosshouse, contact Fr. Stephen (01563 521832) and for Ayr Hospital Contact Fr. Benjamin (01655 882145)</w:t>
      </w:r>
      <w:r w:rsidRPr="007D44F4">
        <w:rPr>
          <w:rStyle w:val="Hyperlink"/>
          <w:rFonts w:eastAsiaTheme="majorEastAsia"/>
          <w:color w:val="000000" w:themeColor="text1"/>
          <w:sz w:val="21"/>
          <w:szCs w:val="21"/>
          <w:lang w:val="en-US"/>
        </w:rPr>
        <w:t xml:space="preserve"> </w:t>
      </w:r>
      <w:r w:rsidRPr="007D44F4">
        <w:rPr>
          <w:color w:val="000000" w:themeColor="text1"/>
          <w:sz w:val="21"/>
          <w:szCs w:val="21"/>
          <w:lang w:val="en-US"/>
        </w:rPr>
        <w:t xml:space="preserve">For </w:t>
      </w:r>
      <w:r w:rsidRPr="007D44F4">
        <w:rPr>
          <w:i/>
          <w:iCs/>
          <w:color w:val="000000" w:themeColor="text1"/>
          <w:sz w:val="21"/>
          <w:szCs w:val="21"/>
          <w:lang w:val="en-US"/>
        </w:rPr>
        <w:t>emergencies</w:t>
      </w:r>
      <w:r w:rsidRPr="007D44F4">
        <w:rPr>
          <w:color w:val="000000" w:themeColor="text1"/>
          <w:sz w:val="21"/>
          <w:szCs w:val="21"/>
          <w:lang w:val="en-US"/>
        </w:rPr>
        <w:t>, please ask the Hospital staff to page the ‘</w:t>
      </w:r>
      <w:r w:rsidRPr="007D44F4">
        <w:rPr>
          <w:i/>
          <w:iCs/>
          <w:color w:val="000000" w:themeColor="text1"/>
          <w:sz w:val="21"/>
          <w:szCs w:val="21"/>
          <w:lang w:val="en-US"/>
        </w:rPr>
        <w:t>priest on call</w:t>
      </w:r>
      <w:r w:rsidRPr="007D44F4">
        <w:rPr>
          <w:color w:val="000000" w:themeColor="text1"/>
          <w:sz w:val="21"/>
          <w:szCs w:val="21"/>
          <w:lang w:val="en-US"/>
        </w:rPr>
        <w:t>.</w:t>
      </w:r>
    </w:p>
    <w:p w14:paraId="6FC37824" w14:textId="2442213F" w:rsidR="007D44F4" w:rsidRDefault="007D44F4"/>
    <w:sectPr w:rsidR="007D44F4" w:rsidSect="007D44F4">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system-ui">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F4"/>
    <w:rsid w:val="0046493C"/>
    <w:rsid w:val="00573817"/>
    <w:rsid w:val="007D44F4"/>
    <w:rsid w:val="00DE2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6B97"/>
  <w15:chartTrackingRefBased/>
  <w15:docId w15:val="{D82D63FF-03A1-4347-BFAD-E29998DD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4F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D44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D44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D44F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D44F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D44F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D44F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D44F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D44F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D44F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4F4"/>
    <w:rPr>
      <w:rFonts w:eastAsiaTheme="majorEastAsia" w:cstheme="majorBidi"/>
      <w:color w:val="272727" w:themeColor="text1" w:themeTint="D8"/>
    </w:rPr>
  </w:style>
  <w:style w:type="paragraph" w:styleId="Title">
    <w:name w:val="Title"/>
    <w:basedOn w:val="Normal"/>
    <w:next w:val="Normal"/>
    <w:link w:val="TitleChar"/>
    <w:uiPriority w:val="10"/>
    <w:qFormat/>
    <w:rsid w:val="007D44F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D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4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D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4F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D44F4"/>
    <w:rPr>
      <w:i/>
      <w:iCs/>
      <w:color w:val="404040" w:themeColor="text1" w:themeTint="BF"/>
    </w:rPr>
  </w:style>
  <w:style w:type="paragraph" w:styleId="ListParagraph">
    <w:name w:val="List Paragraph"/>
    <w:basedOn w:val="Normal"/>
    <w:uiPriority w:val="34"/>
    <w:qFormat/>
    <w:rsid w:val="007D44F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D44F4"/>
    <w:rPr>
      <w:i/>
      <w:iCs/>
      <w:color w:val="0F4761" w:themeColor="accent1" w:themeShade="BF"/>
    </w:rPr>
  </w:style>
  <w:style w:type="paragraph" w:styleId="IntenseQuote">
    <w:name w:val="Intense Quote"/>
    <w:basedOn w:val="Normal"/>
    <w:next w:val="Normal"/>
    <w:link w:val="IntenseQuoteChar"/>
    <w:uiPriority w:val="30"/>
    <w:qFormat/>
    <w:rsid w:val="007D44F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D44F4"/>
    <w:rPr>
      <w:i/>
      <w:iCs/>
      <w:color w:val="0F4761" w:themeColor="accent1" w:themeShade="BF"/>
    </w:rPr>
  </w:style>
  <w:style w:type="character" w:styleId="IntenseReference">
    <w:name w:val="Intense Reference"/>
    <w:basedOn w:val="DefaultParagraphFont"/>
    <w:uiPriority w:val="32"/>
    <w:qFormat/>
    <w:rsid w:val="007D44F4"/>
    <w:rPr>
      <w:b/>
      <w:bCs/>
      <w:smallCaps/>
      <w:color w:val="0F4761" w:themeColor="accent1" w:themeShade="BF"/>
      <w:spacing w:val="5"/>
    </w:rPr>
  </w:style>
  <w:style w:type="character" w:styleId="Hyperlink">
    <w:name w:val="Hyperlink"/>
    <w:basedOn w:val="DefaultParagraphFont"/>
    <w:uiPriority w:val="99"/>
    <w:unhideWhenUsed/>
    <w:rsid w:val="007D44F4"/>
    <w:rPr>
      <w:color w:val="467886" w:themeColor="hyperlink"/>
      <w:u w:val="single"/>
    </w:rPr>
  </w:style>
  <w:style w:type="paragraph" w:styleId="NoSpacing">
    <w:name w:val="No Spacing"/>
    <w:uiPriority w:val="1"/>
    <w:qFormat/>
    <w:rsid w:val="007D44F4"/>
    <w:pPr>
      <w:spacing w:after="0" w:line="240" w:lineRule="auto"/>
    </w:pPr>
    <w:rPr>
      <w:sz w:val="22"/>
      <w:szCs w:val="22"/>
    </w:rPr>
  </w:style>
  <w:style w:type="character" w:styleId="Strong">
    <w:name w:val="Strong"/>
    <w:basedOn w:val="DefaultParagraphFont"/>
    <w:uiPriority w:val="22"/>
    <w:qFormat/>
    <w:rsid w:val="007D44F4"/>
    <w:rPr>
      <w:b/>
      <w:bCs/>
    </w:rPr>
  </w:style>
  <w:style w:type="character" w:customStyle="1" w:styleId="apple-converted-space">
    <w:name w:val="apple-converted-space"/>
    <w:basedOn w:val="DefaultParagraphFont"/>
    <w:rsid w:val="007D44F4"/>
  </w:style>
  <w:style w:type="character" w:customStyle="1" w:styleId="html-span">
    <w:name w:val="html-span"/>
    <w:basedOn w:val="DefaultParagraphFont"/>
    <w:rsid w:val="007D4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tmeddans.org.uk/" TargetMode="External"/><Relationship Id="rId3" Type="http://schemas.openxmlformats.org/officeDocument/2006/relationships/webSettings" Target="webSettings.xml"/><Relationship Id="rId7" Type="http://schemas.openxmlformats.org/officeDocument/2006/relationships/hyperlink" Target="mailto:bulletin.rcstmeddan@ao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w.ly/WIIc50XSQRk?fbclid=IwZXh0bgNhZW0CMTAAYnJpZBEwQlAwdGJOYko4SWx0VDNTenNydGMGYXBwX2lkEDIyMjAzOTE3ODgyMDA4OTIAAR7relQ5TKX7oNxQA8P6C63s6AhSbhpLduCE2g6YHguTmlWMH9RAcS61rbYqfA_aem_AhIWpZ_AlpC22QbXE73nQA" TargetMode="External"/><Relationship Id="rId11" Type="http://schemas.openxmlformats.org/officeDocument/2006/relationships/fontTable" Target="fontTable.xml"/><Relationship Id="rId5" Type="http://schemas.openxmlformats.org/officeDocument/2006/relationships/hyperlink" Target="mailto:bulletin.rcstmeddan@aol.com" TargetMode="External"/><Relationship Id="rId10" Type="http://schemas.openxmlformats.org/officeDocument/2006/relationships/hyperlink" Target="https://youth.rcdg.org.uk" TargetMode="External"/><Relationship Id="rId4" Type="http://schemas.openxmlformats.org/officeDocument/2006/relationships/hyperlink" Target="mailto:troon@gallowaydiocese.org.uk" TargetMode="External"/><Relationship Id="rId9" Type="http://schemas.openxmlformats.org/officeDocument/2006/relationships/hyperlink" Target="mailto:hansandphil@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3</cp:revision>
  <dcterms:created xsi:type="dcterms:W3CDTF">2026-01-09T21:07:00Z</dcterms:created>
  <dcterms:modified xsi:type="dcterms:W3CDTF">2026-01-09T21:18:00Z</dcterms:modified>
</cp:coreProperties>
</file>